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00" w:after="200"/>
        <w:rPr/>
      </w:pPr>
      <w:bookmarkStart w:id="0" w:name="_heading=h.7ti2tah35225"/>
      <w:bookmarkEnd w:id="0"/>
      <w:r>
        <w:rPr/>
        <w:t>Manifestazione d’interesse</w:t>
      </w:r>
    </w:p>
    <w:p>
      <w:pPr>
        <w:pStyle w:val="Normal"/>
        <w:spacing w:before="400" w:after="200"/>
        <w:rPr/>
      </w:pPr>
      <w:r>
        <w:rPr/>
        <w:t xml:space="preserve">Spett.le </w:t>
      </w:r>
      <w:r>
        <w:rPr>
          <w:b/>
          <w:bCs/>
        </w:rPr>
        <w:t>Comune di Guspini</w:t>
      </w:r>
      <w:r>
        <w:rPr/>
        <w:br/>
        <w:t>via Don Giovanni Minzoni, 10</w:t>
        <w:br/>
        <w:t>09036 Guspini (VS)</w:t>
        <w:br/>
        <w:t>PEC: protocollo@pec.comune.guspini.su.it</w:t>
      </w:r>
    </w:p>
    <w:p>
      <w:pPr>
        <w:pStyle w:val="Title"/>
        <w:pBdr>
          <w:left w:val="single" w:sz="12" w:space="4" w:color="B2251C"/>
        </w:pBdr>
        <w:spacing w:before="400" w:after="100"/>
        <w:rPr/>
      </w:pPr>
      <w:bookmarkStart w:id="1" w:name="_heading=h.yuy3pfz2xdng"/>
      <w:bookmarkEnd w:id="1"/>
      <w:r>
        <w:rPr/>
        <w:t>Oggetto:</w:t>
      </w:r>
    </w:p>
    <w:p>
      <w:pPr>
        <w:pStyle w:val="Normal"/>
        <w:pBdr>
          <w:left w:val="single" w:sz="12" w:space="4" w:color="B2251C"/>
        </w:pBdr>
        <w:spacing w:before="60" w:after="660"/>
        <w:rPr/>
      </w:pPr>
      <w:r>
        <w:rPr/>
        <w:t>Raccolta di manifestazioni d’interesse per l’individuazione di operatori economici da invitare alla successiva procedura negoziata senza pubblicazione di bando ai sensi dell’art. 187 del D.Lgs 36/2023 per la Concessione servizio di somministrazione di alimenti e bevande mediante distributori automatici - Istanza</w:t>
      </w:r>
    </w:p>
    <w:p>
      <w:pPr>
        <w:pStyle w:val="Normal"/>
        <w:rPr/>
      </w:pPr>
      <w:r>
        <w:rPr/>
        <w:t>Il/La sottoscritto/a _____________________________________________________________________ nato/a il _____________ a ________________________________________________________________ Prov (___) C.F. _____________________________________ residente a ______________________________________________________________________________ Prov (___) indirizzo _______________________________________________________________________________ in qualità di:</w:t>
      </w:r>
    </w:p>
    <w:p>
      <w:pPr>
        <w:pStyle w:val="Normal"/>
        <w:rPr>
          <w:i/>
          <w:iCs/>
          <w:color w:val="B2251C"/>
        </w:rPr>
      </w:pPr>
      <w:r>
        <w:rPr>
          <w:i/>
          <w:iCs/>
          <w:color w:val="B2251C"/>
        </w:rPr>
        <w:t>(barrare la voce che interessa)</w:t>
      </w:r>
    </w:p>
    <w:p>
      <w:pPr>
        <w:pStyle w:val="Normal"/>
        <w:numPr>
          <w:ilvl w:val="0"/>
          <w:numId w:val="16"/>
        </w:numPr>
        <w:rPr/>
      </w:pPr>
      <w:r>
        <w:rPr/>
        <w:t>legale rappresentante;</w:t>
      </w:r>
    </w:p>
    <w:p>
      <w:pPr>
        <w:pStyle w:val="Normal"/>
        <w:numPr>
          <w:ilvl w:val="0"/>
          <w:numId w:val="16"/>
        </w:numPr>
        <w:rPr/>
      </w:pPr>
      <w:r>
        <w:rPr/>
        <w:t>procuratore, come da procura generale/speciale in data ________________ a rogito del notaio _____________________________________________________________________ Rep. n. __________________</w:t>
      </w:r>
    </w:p>
    <w:p>
      <w:pPr>
        <w:pStyle w:val="Normal"/>
        <w:rPr/>
      </w:pPr>
      <w:r>
        <w:rPr/>
        <w:t>dell’operatore economico _____________________________________________________________ con sede in ________________________________________________________________ Prov (___) indirizzo _____________________________________________________________________________ con sede operativa in ______________________________________________________ Prov (___) con codice fiscale ______________________________ con P.IVA _____________________________ tel. _______________________ email _______________________________________________________ PEC ___________________________________________________________________________________</w:t>
      </w:r>
    </w:p>
    <w:p>
      <w:pPr>
        <w:pStyle w:val="Heading6"/>
        <w:rPr/>
      </w:pPr>
      <w:bookmarkStart w:id="2" w:name="_heading=h.rl6sm0dnzss1"/>
      <w:bookmarkEnd w:id="2"/>
      <w:r>
        <w:rPr/>
        <w:t>Manifesta</w:t>
      </w:r>
    </w:p>
    <w:p>
      <w:pPr>
        <w:pStyle w:val="Normal"/>
        <w:rPr/>
      </w:pPr>
      <w:r>
        <w:rPr/>
        <w:t>l’interesse ad essere invitato alla procedura indicata in oggetto come:</w:t>
      </w:r>
    </w:p>
    <w:p>
      <w:pPr>
        <w:pStyle w:val="Normal"/>
        <w:numPr>
          <w:ilvl w:val="0"/>
          <w:numId w:val="17"/>
        </w:numPr>
        <w:spacing w:before="180" w:after="0"/>
        <w:rPr/>
      </w:pPr>
      <w:r>
        <w:rPr/>
        <w:t>Operatore economico singolo;</w:t>
      </w:r>
    </w:p>
    <w:p>
      <w:pPr>
        <w:pStyle w:val="Normal"/>
        <w:numPr>
          <w:ilvl w:val="0"/>
          <w:numId w:val="17"/>
        </w:numPr>
        <w:spacing w:before="0" w:after="0"/>
        <w:rPr/>
      </w:pPr>
      <w:r>
        <w:rPr/>
        <w:t>Raggruppamento temporaneo:</w:t>
      </w:r>
    </w:p>
    <w:p>
      <w:pPr>
        <w:pStyle w:val="Normal"/>
        <w:numPr>
          <w:ilvl w:val="1"/>
          <w:numId w:val="18"/>
        </w:numPr>
        <w:spacing w:before="0" w:after="0"/>
        <w:rPr/>
      </w:pPr>
      <w:r>
        <w:rPr/>
        <w:t>costituito</w:t>
      </w:r>
    </w:p>
    <w:p>
      <w:pPr>
        <w:pStyle w:val="Normal"/>
        <w:numPr>
          <w:ilvl w:val="1"/>
          <w:numId w:val="18"/>
        </w:numPr>
        <w:spacing w:before="0" w:after="60"/>
        <w:rPr/>
      </w:pPr>
      <w:r>
        <w:rPr/>
        <w:t>costituendo</w:t>
      </w:r>
    </w:p>
    <w:p>
      <w:pPr>
        <w:pStyle w:val="Normal"/>
        <w:spacing w:before="60" w:after="60"/>
        <w:ind w:start="720"/>
        <w:rPr/>
      </w:pPr>
      <w:r>
        <w:rPr/>
        <w:t>formato da:</w:t>
      </w:r>
    </w:p>
    <w:p>
      <w:pPr>
        <w:pStyle w:val="Normal"/>
        <w:numPr>
          <w:ilvl w:val="0"/>
          <w:numId w:val="12"/>
        </w:numPr>
        <w:spacing w:before="180" w:after="0"/>
        <w:rPr/>
      </w:pPr>
      <w:r>
        <w:rPr/>
        <w:t>________________________________________________ ruolo _____________________;</w:t>
      </w:r>
    </w:p>
    <w:p>
      <w:pPr>
        <w:pStyle w:val="Normal"/>
        <w:numPr>
          <w:ilvl w:val="0"/>
          <w:numId w:val="12"/>
        </w:numPr>
        <w:spacing w:before="0" w:after="0"/>
        <w:rPr/>
      </w:pPr>
      <w:r>
        <w:rPr/>
        <w:t>________________________________________________ ruolo _____________________;</w:t>
      </w:r>
    </w:p>
    <w:p>
      <w:pPr>
        <w:pStyle w:val="Normal"/>
        <w:numPr>
          <w:ilvl w:val="0"/>
          <w:numId w:val="12"/>
        </w:numPr>
        <w:spacing w:before="0" w:after="0"/>
        <w:rPr/>
      </w:pPr>
      <w:r>
        <w:rPr/>
        <w:t>________________________________________________ ruolo _____________________;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Consorzio stabile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Consorzio tra società cooperative;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Consorzio tra imprese artigiane;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Consorzio ordinario: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costituito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costituendo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Rete dotata di organo comune;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Rete sprovvista di organo comune o con organo comune privo di rappresentanza;</w:t>
      </w:r>
    </w:p>
    <w:p>
      <w:pPr>
        <w:pStyle w:val="Normal"/>
        <w:numPr>
          <w:ilvl w:val="0"/>
          <w:numId w:val="1"/>
        </w:numPr>
        <w:spacing w:before="0" w:after="60"/>
        <w:rPr/>
      </w:pPr>
      <w:r>
        <w:rPr/>
        <w:t>GEIE;</w:t>
      </w:r>
    </w:p>
    <w:p>
      <w:pPr>
        <w:pStyle w:val="Normal"/>
        <w:rPr/>
      </w:pPr>
      <w:r>
        <w:rPr/>
        <w:t>A tal fine, ai sensi degli articoli 46 e 47 del DPR 445/2000, consapevole della responsabilità penale prevista dall’art. 76 del DPR 445/2000 cui può andare incontro nel caso di affermazioni mendaci</w:t>
      </w:r>
    </w:p>
    <w:p>
      <w:pPr>
        <w:pStyle w:val="Heading6"/>
        <w:rPr/>
      </w:pPr>
      <w:bookmarkStart w:id="3" w:name="_heading=h.c2hwky2lssfh"/>
      <w:bookmarkEnd w:id="3"/>
      <w:r>
        <w:rPr/>
        <w:t>Dichiara</w:t>
      </w:r>
    </w:p>
    <w:p>
      <w:pPr>
        <w:pStyle w:val="Normal"/>
        <w:rPr>
          <w:i/>
          <w:iCs/>
          <w:color w:val="B2251C"/>
        </w:rPr>
      </w:pPr>
      <w:r>
        <w:rPr>
          <w:i/>
          <w:iCs/>
          <w:color w:val="B2251C"/>
        </w:rPr>
        <w:t>(in caso di partecipazione in forma singola)</w:t>
      </w:r>
    </w:p>
    <w:p>
      <w:pPr>
        <w:pStyle w:val="Normal"/>
        <w:numPr>
          <w:ilvl w:val="0"/>
          <w:numId w:val="5"/>
        </w:numPr>
        <w:spacing w:before="180" w:after="0"/>
        <w:rPr/>
      </w:pPr>
      <w:r>
        <w:rPr/>
        <w:t>ai sensi della legge n. 180/2001 di essere:</w:t>
      </w:r>
    </w:p>
    <w:p>
      <w:pPr>
        <w:pStyle w:val="Normal"/>
        <w:numPr>
          <w:ilvl w:val="1"/>
          <w:numId w:val="19"/>
        </w:numPr>
        <w:spacing w:before="0" w:after="0"/>
        <w:rPr/>
      </w:pPr>
      <w:r>
        <w:rPr/>
        <w:t>micro impresa;</w:t>
      </w:r>
    </w:p>
    <w:p>
      <w:pPr>
        <w:pStyle w:val="Normal"/>
        <w:numPr>
          <w:ilvl w:val="1"/>
          <w:numId w:val="19"/>
        </w:numPr>
        <w:spacing w:before="0" w:after="0"/>
        <w:rPr/>
      </w:pPr>
      <w:r>
        <w:rPr/>
        <w:t>piccola impresa;</w:t>
      </w:r>
    </w:p>
    <w:p>
      <w:pPr>
        <w:pStyle w:val="Normal"/>
        <w:numPr>
          <w:ilvl w:val="1"/>
          <w:numId w:val="19"/>
        </w:numPr>
        <w:spacing w:before="0" w:after="60"/>
        <w:rPr/>
      </w:pPr>
      <w:r>
        <w:rPr/>
        <w:t>media impresa;</w:t>
      </w:r>
    </w:p>
    <w:p>
      <w:pPr>
        <w:pStyle w:val="Normal"/>
        <w:rPr>
          <w:i/>
          <w:iCs/>
          <w:color w:val="B2251C"/>
        </w:rPr>
      </w:pPr>
      <w:r>
        <w:rPr>
          <w:i/>
          <w:iCs/>
          <w:color w:val="B2251C"/>
        </w:rPr>
        <w:t>(in caso di partecipazione in forma associata)</w:t>
      </w:r>
    </w:p>
    <w:p>
      <w:pPr>
        <w:pStyle w:val="Normal"/>
        <w:numPr>
          <w:ilvl w:val="0"/>
          <w:numId w:val="14"/>
        </w:numPr>
        <w:rPr/>
      </w:pPr>
      <w:r>
        <w:rPr/>
        <w:t>di non partecipare alla gara in più di un raggruppamento temporaneo o consorzio e neppure in forma individuale, qualora si partecipi alla stessa in forma associata;</w:t>
      </w:r>
    </w:p>
    <w:p>
      <w:pPr>
        <w:pStyle w:val="Heading6"/>
        <w:rPr/>
      </w:pPr>
      <w:bookmarkStart w:id="4" w:name="_heading=h.ox26pkutxgcf"/>
      <w:bookmarkEnd w:id="4"/>
      <w:r>
        <w:rPr/>
        <w:t>Dichiara inoltre</w:t>
      </w:r>
    </w:p>
    <w:p>
      <w:pPr>
        <w:pStyle w:val="Normal"/>
        <w:numPr>
          <w:ilvl w:val="0"/>
          <w:numId w:val="2"/>
        </w:numPr>
        <w:spacing w:before="180" w:after="0"/>
        <w:rPr/>
      </w:pPr>
      <w:r>
        <w:rPr/>
        <w:t>che la ditta ha la seguente denominazione o ragione sociale:</w:t>
        <w:br/>
        <w:t>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di essere in possesso dei requisiti di ordine generale per la partecipazione alla procedura di affidamento della concessione, come previsto dagli artt. 94, 95, 96, 97, 98 del d.lgs. 36/2023 e ss.mm.ii.;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la ditta è in possesso dei requisiti di idoneità professionale ai sensi dell’art. 100 comma 1 lettera a) comprovata dall’iscrizione per attività coerenti con quelle oggetto della concessione:</w:t>
      </w:r>
    </w:p>
    <w:p>
      <w:pPr>
        <w:pStyle w:val="Normal"/>
        <w:numPr>
          <w:ilvl w:val="0"/>
          <w:numId w:val="13"/>
        </w:numPr>
        <w:spacing w:before="0" w:after="0"/>
        <w:rPr/>
      </w:pPr>
      <w:r>
        <w:rPr/>
        <w:t>nel registro delle imprese della CCIAA di</w:t>
        <w:br/>
        <w:t>___________________________________________________________________________ n. iscrizione ________________________ data iscrizione __________________;</w:t>
      </w:r>
    </w:p>
    <w:p>
      <w:pPr>
        <w:pStyle w:val="Normal"/>
        <w:numPr>
          <w:ilvl w:val="0"/>
          <w:numId w:val="13"/>
        </w:numPr>
        <w:spacing w:before="0" w:after="0"/>
        <w:rPr/>
      </w:pPr>
      <w:r>
        <w:rPr/>
        <w:t>nel registro delle commissioni provinciali per l’artigianato di</w:t>
        <w:br/>
        <w:t>___________________________________________________________________________ n. iscrizione ________________________ data iscrizione __________________;</w:t>
      </w:r>
    </w:p>
    <w:p>
      <w:pPr>
        <w:pStyle w:val="Normal"/>
        <w:numPr>
          <w:ilvl w:val="0"/>
          <w:numId w:val="13"/>
        </w:numPr>
        <w:spacing w:before="0" w:after="0"/>
        <w:rPr/>
      </w:pPr>
      <w:r>
        <w:rPr/>
        <w:t>(</w:t>
      </w:r>
      <w:r>
        <w:rPr>
          <w:i/>
          <w:iCs/>
        </w:rPr>
        <w:t>per l’operatore economico di altro Stato membro, non residente in Italia</w:t>
      </w:r>
      <w:r>
        <w:rPr/>
        <w:t>) iscrizione nel registro __________________________________________________ di ________________________________________________________________________ n. iscrizione _________________________ data iscrizione ____________________;</w:t>
      </w:r>
    </w:p>
    <w:p>
      <w:pPr>
        <w:pStyle w:val="Normal"/>
        <w:numPr>
          <w:ilvl w:val="0"/>
          <w:numId w:val="15"/>
        </w:numPr>
        <w:spacing w:before="0" w:after="0"/>
        <w:rPr/>
      </w:pPr>
      <w:r>
        <w:rPr/>
        <w:t>di essere in possesso delle specifiche abilitazioni commerciali e dei requisiti per l’accesso e l’esercizio dell’attività di somministrazione e vendita di alimenti e bevande, di cui alla L.R. Sardegna 5/2006 (“Disciplina generale delle attività commerciali);</w:t>
      </w:r>
    </w:p>
    <w:p>
      <w:pPr>
        <w:pStyle w:val="Normal"/>
        <w:numPr>
          <w:ilvl w:val="0"/>
          <w:numId w:val="15"/>
        </w:numPr>
        <w:spacing w:before="0" w:after="0"/>
        <w:rPr/>
      </w:pPr>
      <w:r>
        <w:rPr/>
        <w:t>di essere in possesso dei requisiti di capacità economica e finanziaria ai sensi dell’art. 100 comma 1 lettera b), comprovati da:</w:t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/>
        <w:t>fatturato minimo annuo relativo a ciascuno degli ultimi 3 esercizi finanziari disponibili nel triennio 2022-2023-2024, pari ad almeno € 63.404,00 IVA esclusa:</w:t>
      </w:r>
    </w:p>
    <w:p>
      <w:pPr>
        <w:pStyle w:val="Normal"/>
        <w:numPr>
          <w:ilvl w:val="0"/>
          <w:numId w:val="20"/>
        </w:numPr>
        <w:spacing w:before="0" w:after="0"/>
        <w:rPr/>
      </w:pPr>
      <w:r>
        <w:rPr/>
        <w:t>anno 2022 € _______________;</w:t>
      </w:r>
    </w:p>
    <w:p>
      <w:pPr>
        <w:pStyle w:val="Normal"/>
        <w:numPr>
          <w:ilvl w:val="0"/>
          <w:numId w:val="20"/>
        </w:numPr>
        <w:spacing w:before="0" w:after="0"/>
        <w:rPr/>
      </w:pPr>
      <w:r>
        <w:rPr/>
        <w:t>anno 2023 € _______________;</w:t>
      </w:r>
    </w:p>
    <w:p>
      <w:pPr>
        <w:pStyle w:val="Normal"/>
        <w:numPr>
          <w:ilvl w:val="0"/>
          <w:numId w:val="20"/>
        </w:numPr>
        <w:spacing w:before="0" w:after="60"/>
        <w:rPr/>
      </w:pPr>
      <w:r>
        <w:rPr/>
        <w:t>anno 2024 € _______________;</w:t>
      </w:r>
    </w:p>
    <w:p>
      <w:pPr>
        <w:pStyle w:val="Normal"/>
        <w:ind w:start="2160"/>
        <w:rPr/>
      </w:pPr>
      <w:r>
        <w:rPr/>
        <w:t>oppure</w:t>
      </w:r>
    </w:p>
    <w:p>
      <w:pPr>
        <w:pStyle w:val="Normal"/>
        <w:numPr>
          <w:ilvl w:val="0"/>
          <w:numId w:val="10"/>
        </w:numPr>
        <w:rPr/>
      </w:pPr>
      <w:r>
        <w:rPr/>
        <w:t>idonee referenze bancarie;</w:t>
      </w:r>
    </w:p>
    <w:p>
      <w:pPr>
        <w:pStyle w:val="Normal"/>
        <w:ind w:start="2160"/>
        <w:rPr/>
      </w:pPr>
      <w:r>
        <w:rPr/>
        <w:t>oppure</w:t>
      </w:r>
    </w:p>
    <w:p>
      <w:pPr>
        <w:pStyle w:val="Normal"/>
        <w:numPr>
          <w:ilvl w:val="0"/>
          <w:numId w:val="6"/>
        </w:numPr>
        <w:spacing w:before="180" w:after="0"/>
        <w:rPr/>
      </w:pPr>
      <w:r>
        <w:rPr/>
        <w:t>che intende usufruire dell’istituto dell’avvalimento per i requisiti di capacità economica e finanziaria;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/>
        <w:t>di essere in possesso dei requisiti di capacità tecnica e professionale ai sensi dell’art. 100 comma 1 lettera c), comprovati da: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/>
        <w:t>esecuzione effettuata a regola d’arte e con buon esito negli ultimi 3 anni di almeno una esperienza di 12 mesi consecutivi nella gestione di servizi di installazione e gestione di distributori automatici di bevande calde e fredde e alimenti preconfezionati:</w:t>
      </w:r>
    </w:p>
    <w:p>
      <w:pPr>
        <w:pStyle w:val="Normal"/>
        <w:numPr>
          <w:ilvl w:val="0"/>
          <w:numId w:val="9"/>
        </w:numPr>
        <w:spacing w:before="0" w:after="0"/>
        <w:rPr/>
      </w:pPr>
      <w:r>
        <w:rPr/>
        <w:t>Committente: ___________________________________________;</w:t>
        <w:br/>
        <w:t>Data inizio servizio: ________________ Data fine servizio ______________</w:t>
        <w:br/>
        <w:t>Breve descrizione del servizio:</w:t>
        <w:br/>
        <w:t>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9"/>
        </w:numPr>
        <w:spacing w:before="0" w:after="60"/>
        <w:rPr/>
      </w:pPr>
      <w:r>
        <w:rPr/>
        <w:t>Committente: ___________________________________________;</w:t>
        <w:br/>
        <w:t>Data inizio servizio: ________________ Data fine servizio ______________</w:t>
        <w:br/>
        <w:t>Breve descrizione del servizio:</w:t>
        <w:br/>
        <w:t>__________________________________________________________________________________________________________________________________________</w:t>
      </w:r>
    </w:p>
    <w:p>
      <w:pPr>
        <w:pStyle w:val="Normal"/>
        <w:ind w:start="1440"/>
        <w:rPr/>
      </w:pPr>
      <w:r>
        <w:rPr/>
        <w:t>oppure</w:t>
      </w:r>
    </w:p>
    <w:p>
      <w:pPr>
        <w:pStyle w:val="Normal"/>
        <w:numPr>
          <w:ilvl w:val="0"/>
          <w:numId w:val="7"/>
        </w:numPr>
        <w:spacing w:before="180" w:after="0"/>
        <w:rPr/>
      </w:pPr>
      <w:r>
        <w:rPr/>
        <w:t xml:space="preserve">che </w:t>
      </w:r>
      <w:bookmarkStart w:id="5" w:name="_GoBack"/>
      <w:bookmarkEnd w:id="5"/>
      <w:r>
        <w:rPr/>
        <w:t>intende usufruire dell’istituto dell’avvalimento per i requisiti di capacità tecnica e professionale;</w:t>
      </w:r>
    </w:p>
    <w:p>
      <w:pPr>
        <w:pStyle w:val="Normal"/>
        <w:numPr>
          <w:ilvl w:val="0"/>
          <w:numId w:val="11"/>
        </w:numPr>
        <w:spacing w:before="0" w:after="0"/>
        <w:rPr/>
      </w:pPr>
      <w:r>
        <w:rPr/>
        <w:t>di essere a conoscenza che il procedimento di gara sarà gestito attraverso la piattaforma di e-procurament SardegnaCAT e che presupposto per la partecipazione è l’iscrizione alla stessa;</w:t>
      </w:r>
    </w:p>
    <w:p>
      <w:pPr>
        <w:pStyle w:val="Normal"/>
        <w:numPr>
          <w:ilvl w:val="0"/>
          <w:numId w:val="11"/>
        </w:numPr>
        <w:spacing w:before="0" w:after="0"/>
        <w:rPr/>
      </w:pPr>
      <w:r>
        <w:rPr/>
        <w:t>di aver preso completa visione dell’avviso di indagine di mercato e del capitolato speciale, contenente il dettaglio e le caratteristiche dei distributori e prodotti richiesti, e di accettare integralmente le condizioni stabilite nei medesimi;</w:t>
      </w:r>
    </w:p>
    <w:p>
      <w:pPr>
        <w:pStyle w:val="Normal"/>
        <w:numPr>
          <w:ilvl w:val="0"/>
          <w:numId w:val="11"/>
        </w:numPr>
        <w:spacing w:before="0" w:after="60"/>
        <w:rPr/>
      </w:pPr>
      <w:r>
        <w:rPr/>
        <w:t>di essere consapevole che la presente indagine di mercato è intesa unicamente all’acquisizione di manifestazioni di interesse al fine di individuare i soggetti da invitare al successivo confronto concorrenziale nel rispetto dei principi di non discriminazione, parità di trattamento, proporzionalità e trasparenza, non costituisce proposta contrattuale e non vincola in alcun modo il Comune di Guspini, che rimane libero di avviare altre procedure, di interrompere, sospendere o modificare in qualsiasi momento, per ragioni di pubblico interesse, il procedimento avviato, senza che i soggetti richiedenti possano vantare alcuna pretesa;</w:t>
      </w:r>
    </w:p>
    <w:p>
      <w:pPr>
        <w:pStyle w:val="Heading6"/>
        <w:rPr/>
      </w:pPr>
      <w:bookmarkStart w:id="6" w:name="_heading=h.d7u8ru548tph"/>
      <w:bookmarkEnd w:id="6"/>
      <w:r>
        <w:rPr/>
        <w:t>Autorizza</w:t>
      </w:r>
    </w:p>
    <w:p>
      <w:pPr>
        <w:pStyle w:val="Normal"/>
        <w:rPr/>
      </w:pPr>
      <w:r>
        <w:rPr/>
        <w:t>l’invio delle comunicazioni inerenti il presente procedimento direttamente tramite gli strumenti messi a disposizione dalla piattaforma SardegnaCAT o al seguente indirizzo di posta elettronica certificata (PEC):</w:t>
      </w:r>
    </w:p>
    <w:p>
      <w:pPr>
        <w:pStyle w:val="Normal"/>
        <w:rPr/>
      </w:pPr>
      <w:r>
        <w:rPr/>
        <w:t>______________________________________________________________________________________</w:t>
      </w:r>
    </w:p>
    <w:p>
      <w:pPr>
        <w:pStyle w:val="Normal"/>
        <w:spacing w:before="400" w:after="400"/>
        <w:rPr/>
      </w:pPr>
      <w:r>
        <w:rPr/>
        <w:t>Data xx-xx-20xx</w:t>
      </w:r>
    </w:p>
    <w:p>
      <w:pPr>
        <w:pStyle w:val="Normal"/>
        <w:spacing w:before="180" w:after="57"/>
        <w:rPr/>
      </w:pPr>
      <w:r>
        <w:rPr/>
        <w:t>Firma</w:t>
      </w:r>
    </w:p>
    <w:p>
      <w:pPr>
        <w:pStyle w:val="Normal"/>
        <w:spacing w:before="180" w:after="57"/>
        <w:rPr>
          <w:i/>
          <w:iCs/>
          <w:vertAlign w:val="superscript"/>
        </w:rPr>
      </w:pPr>
      <w:r>
        <w:rPr>
          <w:i/>
          <w:iCs/>
        </w:rPr>
        <w:t>Tit. nome cognome</w:t>
      </w:r>
      <w:r>
        <w:rPr>
          <w:rStyle w:val="FootnoteReference"/>
          <w:i/>
          <w:iCs/>
          <w:vertAlign w:val="superscript"/>
        </w:rPr>
        <w:footnoteReference w:id="2"/>
      </w:r>
    </w:p>
    <w:p>
      <w:pPr>
        <w:pStyle w:val="Normal"/>
        <w:spacing w:before="180" w:after="57"/>
        <w:rPr>
          <w:i/>
          <w:iCs/>
        </w:rPr>
      </w:pPr>
      <w:r>
        <w:rPr>
          <w:i/>
          <w:iCs/>
        </w:rPr>
        <w:t>Nota Bene</w:t>
      </w:r>
    </w:p>
    <w:p>
      <w:pPr>
        <w:pStyle w:val="Normal"/>
        <w:spacing w:before="180" w:after="57"/>
        <w:rPr>
          <w:i/>
          <w:iCs/>
        </w:rPr>
      </w:pPr>
      <w:r>
        <w:rPr>
          <w:i/>
          <w:iCs/>
        </w:rPr>
        <w:t xml:space="preserve">Qualora vi sia interesse a presentare offerta in qualità di associazione temporanea di impresa l’istanza di manifestazione di interesse (unitamente alle relative dichiarazioni) deve essere prodotta da tutti i componenti del raggruppamento. Sarà cura della capogruppo / mandataria provvedere al caricamento di tutta la documentazione sul sistema SardegnaCAT – accessibile all’indirizzo: https://sardegnacat.regione.sardegna.it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3" w:right="1133" w:gutter="0" w:header="566" w:top="623" w:footer="566" w:bottom="623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Roboto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Wingdings">
    <w:charset w:val="02"/>
    <w:family w:val="auto"/>
    <w:pitch w:val="default"/>
    <w:embedRegular r:id="rId5" w:fontKey="{05014A78-CABC-4EF0-12AC-5CD89AEFDE05}"/>
    <w:embedBold r:id="rId6" w:fontKey="{06014A78-CABC-4EF0-12AC-5CD89AEFDE06}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  <w:embedRegular r:id="rId6" w:fontKey="{06014A78-CABC-4EF0-12AC-5CD89AEFDE06}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8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2" w:color="B2251C"/>
      </w:pBdr>
      <w:spacing w:before="180" w:after="60"/>
      <w:jc w:val="center"/>
      <w:rPr>
        <w:sz w:val="16"/>
        <w:szCs w:val="16"/>
      </w:rPr>
    </w:pPr>
    <w:r>
      <w:rPr>
        <w:sz w:val="16"/>
        <w:szCs w:val="16"/>
      </w:rPr>
      <w:t xml:space="preserve">Pag.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80" w:after="6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Style w:val="Caratterinotaapidipagina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Documento informatico firmato digitalmente ai sensi del D.Lgs 7 marzo 2005 n. 82 e s.m.i. e norme collegate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8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360" w:before="180" w:after="60"/>
      <w:jc w:val="start"/>
      <w:rPr/>
    </w:pPr>
    <w:r>
      <w:rPr/>
      <w:drawing>
        <wp:inline distT="0" distB="0" distL="0" distR="0">
          <wp:extent cx="1857375" cy="2952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8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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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92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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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92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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92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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u w:val="none"/>
      </w:rPr>
    </w:lvl>
  </w:abstractNum>
  <w:abstractNum w:abstractNumId="17">
    <w:lvl w:ilvl="0">
      <w:start w:val="1"/>
      <w:numFmt w:val="bullet"/>
      <w:lvlText w:val="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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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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bullet"/>
      <w:lvlText w:val="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920" w:hanging="360"/>
      </w:pPr>
      <w:rPr>
        <w:rFonts w:ascii="OpenSymbol" w:hAnsi="OpenSymbol" w:cs="OpenSymbol" w:hint="default"/>
        <w:u w:val="none"/>
      </w:rPr>
    </w:lvl>
  </w:abstractNum>
  <w:abstractNum w:abstractNumId="2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180" w:after="60"/>
      <w:jc w:val="start"/>
    </w:pPr>
    <w:rPr>
      <w:rFonts w:ascii="Roboto" w:hAnsi="Roboto" w:eastAsia="Roboto" w:cs="Roboto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b/>
      <w:bCs/>
      <w:color w:val="B2251C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outlineLvl w:val="1"/>
    </w:pPr>
    <w:rPr>
      <w:i/>
      <w:iCs/>
      <w:color w:val="B2251C"/>
      <w:sz w:val="30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outlineLvl w:val="2"/>
    </w:pPr>
    <w:rPr>
      <w:b/>
      <w:bCs/>
      <w:color w:val="B2251C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outlineLvl w:val="3"/>
    </w:pPr>
    <w:rPr>
      <w:i/>
      <w:iCs/>
      <w:color w:val="B2251C"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outlineLvl w:val="4"/>
    </w:pPr>
    <w:rPr>
      <w:b/>
      <w:bCs/>
      <w:color w:val="B2251C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outlineLvl w:val="5"/>
    </w:pPr>
    <w:rPr>
      <w:i/>
      <w:iCs/>
      <w:color w:val="B2251C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spacing w:before="400" w:after="60"/>
    </w:pPr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 w:val="true"/>
    </w:pPr>
    <w:rPr>
      <w:i/>
      <w:iCs/>
    </w:rPr>
  </w:style>
  <w:style w:type="paragraph" w:styleId="FootnoteText">
    <w:name w:val="footnote text"/>
    <w:basedOn w:val="Normal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ywAXjtlPQU50jtXK2hHpDutQ3w==">CgMxLjAyDmguN3RpMnRhaDM1MjI1Mg5oLnl1eTNwZnoyeGRuZzIOaC5ybDZzbTBkbnpzczEyDmguYzJod2t5Mmxzc2ZoMg5oLm94MjZwa3V0eGdjZjIOaC5kN3U4cnU1NDh0cGg4AHIhMXN0c0ZST1dRamJnUDVkemxQdkpKNVluNTNLN2p6aFd5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LibreOffice/26.2.4.2$Windows_X86_64 LibreOffice_project/0229ac93fcf0d7cbc6376066c6f35021cef002dc</Application>
  <AppVersion>15.0000</AppVersion>
  <Pages>2</Pages>
  <Words>921</Words>
  <Characters>7271</Characters>
  <CharactersWithSpaces>8077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2026-07-13T10:07:00Z</dcterms:created>
  <dc:creator/>
  <dc:description/>
  <dc:language>it-IT</dc:language>
  <cp:lastModifiedBy>Eugenio Urru</cp:lastModifiedBy>
  <dcterms:modified xsi:type="dcterms:W3CDTF">2026-07-13T10:09:00Z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